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B" w:rsidRDefault="00164F7B" w:rsidP="00164F7B">
      <w:pPr>
        <w:ind w:firstLine="0"/>
        <w:jc w:val="center"/>
        <w:rPr>
          <w:b/>
          <w:sz w:val="32"/>
          <w:szCs w:val="32"/>
        </w:rPr>
      </w:pPr>
    </w:p>
    <w:p w:rsidR="00164F7B" w:rsidRDefault="00D3007C" w:rsidP="00164F7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E4A45" w:rsidRPr="00A02771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тематических </w:t>
      </w:r>
      <w:r w:rsidR="0009602D">
        <w:rPr>
          <w:b/>
          <w:sz w:val="28"/>
          <w:szCs w:val="28"/>
        </w:rPr>
        <w:t>«Г</w:t>
      </w:r>
      <w:r w:rsidR="008E4A45" w:rsidRPr="00A02771">
        <w:rPr>
          <w:b/>
          <w:sz w:val="28"/>
          <w:szCs w:val="28"/>
        </w:rPr>
        <w:t>орячих линий</w:t>
      </w:r>
      <w:r w:rsidR="0009602D">
        <w:rPr>
          <w:b/>
          <w:sz w:val="28"/>
          <w:szCs w:val="28"/>
        </w:rPr>
        <w:t>»</w:t>
      </w:r>
    </w:p>
    <w:p w:rsidR="0054557C" w:rsidRPr="00A02771" w:rsidRDefault="00164F7B" w:rsidP="008E4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Роспотребнадзора по Ульяновской области</w:t>
      </w:r>
      <w:r w:rsidR="008E4A45" w:rsidRPr="00A02771">
        <w:rPr>
          <w:b/>
          <w:sz w:val="28"/>
          <w:szCs w:val="28"/>
        </w:rPr>
        <w:t xml:space="preserve"> на 201</w:t>
      </w:r>
      <w:r w:rsidR="00D3007C">
        <w:rPr>
          <w:b/>
          <w:sz w:val="28"/>
          <w:szCs w:val="28"/>
        </w:rPr>
        <w:t>8</w:t>
      </w:r>
      <w:r w:rsidR="008E4A45" w:rsidRPr="00A02771">
        <w:rPr>
          <w:b/>
          <w:sz w:val="28"/>
          <w:szCs w:val="28"/>
        </w:rPr>
        <w:t xml:space="preserve"> год</w:t>
      </w:r>
    </w:p>
    <w:p w:rsidR="008E4A45" w:rsidRDefault="008E4A45" w:rsidP="00A02771">
      <w:pPr>
        <w:ind w:firstLine="0"/>
        <w:rPr>
          <w:b/>
          <w:sz w:val="32"/>
          <w:szCs w:val="32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654"/>
        <w:gridCol w:w="3707"/>
        <w:gridCol w:w="2977"/>
        <w:gridCol w:w="2552"/>
      </w:tblGrid>
      <w:tr w:rsidR="00164F7B" w:rsidTr="00164F7B">
        <w:tc>
          <w:tcPr>
            <w:tcW w:w="654" w:type="dxa"/>
          </w:tcPr>
          <w:p w:rsidR="00164F7B" w:rsidRPr="008E4A45" w:rsidRDefault="00164F7B" w:rsidP="008E4A4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4A45">
              <w:rPr>
                <w:b/>
                <w:sz w:val="24"/>
                <w:szCs w:val="24"/>
              </w:rPr>
              <w:t>№</w:t>
            </w:r>
          </w:p>
          <w:p w:rsidR="00164F7B" w:rsidRPr="008E4A45" w:rsidRDefault="00164F7B" w:rsidP="008E4A4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4A45">
              <w:rPr>
                <w:b/>
                <w:sz w:val="24"/>
                <w:szCs w:val="24"/>
              </w:rPr>
              <w:t>п</w:t>
            </w:r>
            <w:proofErr w:type="gramEnd"/>
            <w:r w:rsidRPr="008E4A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07" w:type="dxa"/>
          </w:tcPr>
          <w:p w:rsidR="00164F7B" w:rsidRPr="008E4A45" w:rsidRDefault="00164F7B" w:rsidP="00A0277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E4A45">
              <w:rPr>
                <w:rStyle w:val="2115pt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164F7B" w:rsidRPr="008E4A45" w:rsidRDefault="00164F7B" w:rsidP="00A0277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E4A45">
              <w:rPr>
                <w:rStyle w:val="2115pt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56981" w:rsidRDefault="00164F7B" w:rsidP="00A02771">
            <w:pPr>
              <w:pStyle w:val="20"/>
              <w:shd w:val="clear" w:color="auto" w:fill="auto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Т</w:t>
            </w:r>
            <w:r w:rsidRPr="008E4A45">
              <w:rPr>
                <w:rStyle w:val="2115pt"/>
                <w:sz w:val="24"/>
                <w:szCs w:val="24"/>
              </w:rPr>
              <w:t>елефон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</w:p>
          <w:p w:rsidR="00164F7B" w:rsidRPr="008E4A45" w:rsidRDefault="00756981" w:rsidP="00A0277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«Горячей линии»</w:t>
            </w:r>
          </w:p>
        </w:tc>
      </w:tr>
      <w:tr w:rsidR="00D3007C" w:rsidTr="00164F7B">
        <w:tc>
          <w:tcPr>
            <w:tcW w:w="654" w:type="dxa"/>
          </w:tcPr>
          <w:p w:rsidR="00D3007C" w:rsidRPr="008E4A45" w:rsidRDefault="00D3007C" w:rsidP="008E4A4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D3007C" w:rsidRPr="008E4A45" w:rsidRDefault="00D3007C" w:rsidP="00A02771">
            <w:pPr>
              <w:pStyle w:val="20"/>
              <w:shd w:val="clear" w:color="auto" w:fill="auto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007C" w:rsidRPr="008E4A45" w:rsidRDefault="00D3007C" w:rsidP="00A02771">
            <w:pPr>
              <w:pStyle w:val="20"/>
              <w:shd w:val="clear" w:color="auto" w:fill="auto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3007C" w:rsidRDefault="00D3007C" w:rsidP="00A02771">
            <w:pPr>
              <w:pStyle w:val="20"/>
              <w:shd w:val="clear" w:color="auto" w:fill="auto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</w:tr>
      <w:tr w:rsidR="00D3007C" w:rsidTr="00D3007C">
        <w:trPr>
          <w:trHeight w:val="1159"/>
        </w:trPr>
        <w:tc>
          <w:tcPr>
            <w:tcW w:w="654" w:type="dxa"/>
          </w:tcPr>
          <w:p w:rsidR="00D3007C" w:rsidRPr="008E4A45" w:rsidRDefault="00D3007C" w:rsidP="008E4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D3007C" w:rsidRPr="00AE49C4" w:rsidRDefault="00D3007C" w:rsidP="00D3007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49C4">
              <w:rPr>
                <w:b/>
                <w:sz w:val="24"/>
                <w:szCs w:val="24"/>
              </w:rPr>
              <w:t>Горячая линия по качеству продуктов питания и срокам годности</w:t>
            </w: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 1 по 15 января</w:t>
            </w:r>
          </w:p>
        </w:tc>
        <w:tc>
          <w:tcPr>
            <w:tcW w:w="2552" w:type="dxa"/>
            <w:vAlign w:val="center"/>
          </w:tcPr>
          <w:p w:rsidR="00D3007C" w:rsidRPr="00244DEF" w:rsidRDefault="00D3007C" w:rsidP="00D3007C">
            <w:pPr>
              <w:pStyle w:val="20"/>
              <w:shd w:val="clear" w:color="auto" w:fill="auto"/>
              <w:spacing w:line="360" w:lineRule="auto"/>
              <w:jc w:val="center"/>
              <w:rPr>
                <w:sz w:val="22"/>
                <w:szCs w:val="22"/>
              </w:rPr>
            </w:pPr>
            <w:r w:rsidRPr="00244DEF">
              <w:rPr>
                <w:rStyle w:val="211pt"/>
              </w:rPr>
              <w:t>(88422) 44-45-08</w:t>
            </w:r>
            <w:r>
              <w:rPr>
                <w:rStyle w:val="211pt"/>
              </w:rPr>
              <w:t xml:space="preserve">;           </w:t>
            </w:r>
            <w:r w:rsidRPr="00D3007C">
              <w:rPr>
                <w:rStyle w:val="211pt"/>
              </w:rPr>
              <w:t>8-800-707-6858</w:t>
            </w:r>
          </w:p>
        </w:tc>
      </w:tr>
      <w:tr w:rsidR="00D3007C" w:rsidTr="00D3007C">
        <w:trPr>
          <w:trHeight w:val="1275"/>
        </w:trPr>
        <w:tc>
          <w:tcPr>
            <w:tcW w:w="654" w:type="dxa"/>
          </w:tcPr>
          <w:p w:rsidR="00D3007C" w:rsidRPr="008E4A45" w:rsidRDefault="00D3007C" w:rsidP="008E4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7" w:type="dxa"/>
            <w:vAlign w:val="center"/>
          </w:tcPr>
          <w:p w:rsidR="00D3007C" w:rsidRPr="00AE49C4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AE49C4">
              <w:rPr>
                <w:rStyle w:val="212pt"/>
                <w:b/>
              </w:rPr>
              <w:t>Горячая линия по профилактике ОРВИ и гриппа</w:t>
            </w: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79" w:lineRule="exact"/>
              <w:jc w:val="center"/>
            </w:pPr>
            <w:r>
              <w:rPr>
                <w:rStyle w:val="212pt"/>
              </w:rPr>
              <w:t>с 22 января по                    5 февраля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F97D98">
              <w:t xml:space="preserve">(88422) 44-45-08;         </w:t>
            </w:r>
            <w:r>
              <w:t xml:space="preserve"> </w:t>
            </w:r>
            <w:r w:rsidRPr="00F97D98">
              <w:t>8-800-707-6858</w:t>
            </w:r>
          </w:p>
        </w:tc>
      </w:tr>
      <w:tr w:rsidR="00D3007C" w:rsidTr="00D3007C">
        <w:trPr>
          <w:trHeight w:val="1417"/>
        </w:trPr>
        <w:tc>
          <w:tcPr>
            <w:tcW w:w="654" w:type="dxa"/>
          </w:tcPr>
          <w:p w:rsidR="00D3007C" w:rsidRPr="008E4A45" w:rsidRDefault="00D3007C" w:rsidP="008E4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7" w:type="dxa"/>
            <w:vAlign w:val="center"/>
          </w:tcPr>
          <w:p w:rsidR="00D3007C" w:rsidRPr="00AE49C4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AE49C4">
              <w:rPr>
                <w:rStyle w:val="212pt"/>
                <w:b/>
              </w:rPr>
              <w:t>Горячая линия для потребителей в рамках Чемпионата мира по футболу 2018</w:t>
            </w: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79" w:lineRule="exact"/>
              <w:jc w:val="center"/>
            </w:pPr>
            <w:r>
              <w:rPr>
                <w:rStyle w:val="212pt"/>
              </w:rPr>
              <w:t>с 19 февраля по 5 марта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F97D98">
              <w:t xml:space="preserve">(88422) 44-45-08;         </w:t>
            </w:r>
            <w:r>
              <w:t xml:space="preserve"> </w:t>
            </w:r>
            <w:r w:rsidRPr="00F97D98">
              <w:t>8-800-707-6858</w:t>
            </w:r>
          </w:p>
        </w:tc>
      </w:tr>
      <w:tr w:rsidR="00D3007C" w:rsidTr="00D3007C">
        <w:trPr>
          <w:trHeight w:val="1647"/>
        </w:trPr>
        <w:tc>
          <w:tcPr>
            <w:tcW w:w="654" w:type="dxa"/>
          </w:tcPr>
          <w:p w:rsidR="00D3007C" w:rsidRPr="008E4A45" w:rsidRDefault="00D3007C" w:rsidP="008E4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7" w:type="dxa"/>
            <w:vAlign w:val="center"/>
          </w:tcPr>
          <w:p w:rsidR="00D3007C" w:rsidRPr="00AE49C4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AE49C4">
              <w:rPr>
                <w:rStyle w:val="212pt"/>
                <w:b/>
              </w:rPr>
              <w:t>Горячая линия по защите прав потребителей (К Всемирному дню защиты прав потребителей)</w:t>
            </w: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79" w:lineRule="exact"/>
              <w:jc w:val="center"/>
            </w:pPr>
            <w:r>
              <w:rPr>
                <w:rStyle w:val="212pt"/>
              </w:rPr>
              <w:t>с 12 по 26 марта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F97D98">
              <w:t xml:space="preserve">(88422) 44-45-08;         </w:t>
            </w:r>
            <w:r>
              <w:t xml:space="preserve"> </w:t>
            </w:r>
            <w:r w:rsidRPr="00F97D98">
              <w:t>8-800-707-6858</w:t>
            </w:r>
          </w:p>
        </w:tc>
      </w:tr>
      <w:tr w:rsidR="00D3007C" w:rsidTr="00D3007C">
        <w:trPr>
          <w:trHeight w:val="1124"/>
        </w:trPr>
        <w:tc>
          <w:tcPr>
            <w:tcW w:w="654" w:type="dxa"/>
          </w:tcPr>
          <w:p w:rsidR="00D3007C" w:rsidRPr="008E4A45" w:rsidRDefault="00D3007C" w:rsidP="008E4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7" w:type="dxa"/>
            <w:vAlign w:val="center"/>
          </w:tcPr>
          <w:p w:rsidR="00D3007C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rStyle w:val="212pt"/>
                <w:b/>
              </w:rPr>
            </w:pPr>
            <w:r w:rsidRPr="0016129B">
              <w:rPr>
                <w:rStyle w:val="212pt"/>
                <w:b/>
              </w:rPr>
              <w:t>Горячая линия по вакцинопрофилактике (в рамках Европейской недели иммунизации)</w:t>
            </w:r>
          </w:p>
          <w:p w:rsidR="00D3007C" w:rsidRPr="0016129B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79" w:lineRule="exact"/>
              <w:jc w:val="center"/>
            </w:pPr>
            <w:r>
              <w:rPr>
                <w:rStyle w:val="212pt"/>
              </w:rPr>
              <w:t>с 16 по 30 апреля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F33BC6">
              <w:t xml:space="preserve">(88422) 44-45-08;        </w:t>
            </w:r>
            <w:r>
              <w:t xml:space="preserve"> </w:t>
            </w:r>
            <w:r w:rsidRPr="00F33BC6">
              <w:t xml:space="preserve"> 8-800-707-6858</w:t>
            </w:r>
          </w:p>
        </w:tc>
      </w:tr>
      <w:tr w:rsidR="00D3007C" w:rsidTr="00D3007C">
        <w:trPr>
          <w:trHeight w:val="1297"/>
        </w:trPr>
        <w:tc>
          <w:tcPr>
            <w:tcW w:w="654" w:type="dxa"/>
          </w:tcPr>
          <w:p w:rsidR="00D3007C" w:rsidRPr="008E4A45" w:rsidRDefault="00D3007C" w:rsidP="00935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7" w:type="dxa"/>
            <w:vAlign w:val="center"/>
          </w:tcPr>
          <w:p w:rsidR="00D3007C" w:rsidRPr="0016129B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16129B">
              <w:rPr>
                <w:rStyle w:val="212pt"/>
                <w:b/>
              </w:rPr>
              <w:t>Горячая линия по профилактике клещевого энцефалита</w:t>
            </w: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 1 по 15 мая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F33BC6">
              <w:t xml:space="preserve">(88422) 44-45-08;         </w:t>
            </w:r>
            <w:r>
              <w:t xml:space="preserve"> </w:t>
            </w:r>
            <w:r w:rsidRPr="00F33BC6">
              <w:t>8-800-707-6858</w:t>
            </w:r>
          </w:p>
        </w:tc>
      </w:tr>
      <w:tr w:rsidR="00D3007C" w:rsidTr="00D3007C">
        <w:tc>
          <w:tcPr>
            <w:tcW w:w="654" w:type="dxa"/>
          </w:tcPr>
          <w:p w:rsidR="00D3007C" w:rsidRPr="008E4A45" w:rsidRDefault="00D3007C" w:rsidP="00935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7" w:type="dxa"/>
            <w:vAlign w:val="center"/>
          </w:tcPr>
          <w:p w:rsidR="00D3007C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rStyle w:val="212pt"/>
                <w:b/>
              </w:rPr>
            </w:pPr>
          </w:p>
          <w:p w:rsidR="00D3007C" w:rsidRPr="0016129B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16129B">
              <w:rPr>
                <w:rStyle w:val="212pt"/>
                <w:b/>
              </w:rPr>
              <w:t xml:space="preserve">Горячая </w:t>
            </w:r>
            <w:proofErr w:type="gramStart"/>
            <w:r w:rsidRPr="0016129B">
              <w:rPr>
                <w:rStyle w:val="212pt"/>
                <w:b/>
              </w:rPr>
              <w:t>линия</w:t>
            </w:r>
            <w:proofErr w:type="gramEnd"/>
            <w:r w:rsidRPr="0016129B">
              <w:rPr>
                <w:rStyle w:val="212pt"/>
                <w:b/>
              </w:rPr>
              <w:t xml:space="preserve"> но вопросам качества и безопасности детских товаров и детского отдыха</w:t>
            </w: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73" w:lineRule="exact"/>
              <w:jc w:val="center"/>
            </w:pPr>
            <w:r>
              <w:rPr>
                <w:rStyle w:val="212pt"/>
              </w:rPr>
              <w:t>с 28 мая по 11 июня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F33BC6">
              <w:t xml:space="preserve">(88422) 44-45-08;         </w:t>
            </w:r>
            <w:r>
              <w:t xml:space="preserve"> </w:t>
            </w:r>
            <w:r w:rsidRPr="00F33BC6">
              <w:t>8-800-707-6858</w:t>
            </w:r>
          </w:p>
        </w:tc>
      </w:tr>
      <w:tr w:rsidR="00D3007C" w:rsidTr="00D3007C">
        <w:trPr>
          <w:trHeight w:val="1303"/>
        </w:trPr>
        <w:tc>
          <w:tcPr>
            <w:tcW w:w="654" w:type="dxa"/>
          </w:tcPr>
          <w:p w:rsidR="00D3007C" w:rsidRPr="008E4A45" w:rsidRDefault="00D3007C" w:rsidP="00935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7" w:type="dxa"/>
            <w:vAlign w:val="center"/>
          </w:tcPr>
          <w:p w:rsidR="00D3007C" w:rsidRPr="003F5823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D3007C">
              <w:rPr>
                <w:rStyle w:val="211pt"/>
                <w:b/>
              </w:rPr>
              <w:t>Горячая линия по туристическим услугам и инфекционным угрозам за рубежом</w:t>
            </w: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79" w:lineRule="exact"/>
              <w:jc w:val="center"/>
            </w:pPr>
            <w:r>
              <w:rPr>
                <w:rStyle w:val="212pt"/>
              </w:rPr>
              <w:t>с 25 июня по 9 июля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F33BC6">
              <w:t xml:space="preserve">(88422) 44-45-08;         </w:t>
            </w:r>
            <w:r>
              <w:t xml:space="preserve"> </w:t>
            </w:r>
            <w:r w:rsidRPr="00F33BC6">
              <w:t>8-800-707-6858</w:t>
            </w:r>
          </w:p>
        </w:tc>
      </w:tr>
      <w:tr w:rsidR="00D3007C" w:rsidTr="00D3007C">
        <w:tc>
          <w:tcPr>
            <w:tcW w:w="654" w:type="dxa"/>
          </w:tcPr>
          <w:p w:rsidR="00D3007C" w:rsidRPr="008E4A45" w:rsidRDefault="00D3007C" w:rsidP="00935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07" w:type="dxa"/>
            <w:vAlign w:val="center"/>
          </w:tcPr>
          <w:p w:rsidR="00D3007C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rStyle w:val="212pt"/>
                <w:b/>
              </w:rPr>
            </w:pPr>
          </w:p>
          <w:p w:rsidR="00D3007C" w:rsidRPr="00D3007C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6129B">
              <w:rPr>
                <w:rStyle w:val="212pt"/>
                <w:b/>
              </w:rPr>
              <w:t xml:space="preserve">Горячая </w:t>
            </w:r>
            <w:proofErr w:type="gramStart"/>
            <w:r w:rsidRPr="0016129B">
              <w:rPr>
                <w:rStyle w:val="212pt"/>
                <w:b/>
              </w:rPr>
              <w:t>линия</w:t>
            </w:r>
            <w:proofErr w:type="gramEnd"/>
            <w:r w:rsidRPr="0016129B">
              <w:rPr>
                <w:rStyle w:val="212pt"/>
                <w:b/>
              </w:rPr>
              <w:t xml:space="preserve"> но вопросам качества и безопасности детских товаров, школьных принадлежностей</w:t>
            </w: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73" w:lineRule="exact"/>
              <w:jc w:val="center"/>
            </w:pPr>
            <w:r>
              <w:rPr>
                <w:rStyle w:val="212pt"/>
              </w:rPr>
              <w:t>с 20 августа по 3 сентября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F33BC6">
              <w:t xml:space="preserve">(88422) 44-45-08;        </w:t>
            </w:r>
            <w:r>
              <w:t xml:space="preserve"> </w:t>
            </w:r>
            <w:r w:rsidRPr="00F33BC6">
              <w:t xml:space="preserve"> 8-800-707-6858</w:t>
            </w:r>
          </w:p>
        </w:tc>
      </w:tr>
      <w:tr w:rsidR="00D3007C" w:rsidTr="00D3007C">
        <w:tc>
          <w:tcPr>
            <w:tcW w:w="654" w:type="dxa"/>
          </w:tcPr>
          <w:p w:rsidR="00D3007C" w:rsidRPr="00D3007C" w:rsidRDefault="00D3007C" w:rsidP="00935F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07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07" w:type="dxa"/>
            <w:vAlign w:val="center"/>
          </w:tcPr>
          <w:p w:rsidR="00D3007C" w:rsidRPr="00D3007C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rStyle w:val="212pt"/>
                <w:b/>
              </w:rPr>
            </w:pPr>
            <w:r w:rsidRPr="00D3007C">
              <w:rPr>
                <w:rStyle w:val="212pt"/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D3007C" w:rsidRPr="00D3007C" w:rsidRDefault="00D3007C" w:rsidP="004E1F28">
            <w:pPr>
              <w:pStyle w:val="20"/>
              <w:shd w:val="clear" w:color="auto" w:fill="auto"/>
              <w:spacing w:line="273" w:lineRule="exact"/>
              <w:jc w:val="center"/>
              <w:rPr>
                <w:rStyle w:val="212pt"/>
                <w:b/>
              </w:rPr>
            </w:pPr>
            <w:r w:rsidRPr="00D3007C">
              <w:rPr>
                <w:rStyle w:val="212pt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D3007C" w:rsidRPr="00D3007C" w:rsidRDefault="00D3007C" w:rsidP="00D3007C">
            <w:pPr>
              <w:spacing w:line="360" w:lineRule="auto"/>
              <w:ind w:firstLine="0"/>
              <w:jc w:val="center"/>
              <w:rPr>
                <w:b/>
              </w:rPr>
            </w:pPr>
            <w:r w:rsidRPr="00D3007C">
              <w:rPr>
                <w:b/>
              </w:rPr>
              <w:t>4</w:t>
            </w:r>
          </w:p>
        </w:tc>
      </w:tr>
      <w:tr w:rsidR="00D3007C" w:rsidTr="00D3007C">
        <w:tc>
          <w:tcPr>
            <w:tcW w:w="654" w:type="dxa"/>
          </w:tcPr>
          <w:p w:rsidR="00D3007C" w:rsidRDefault="00D3007C" w:rsidP="00935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07" w:type="dxa"/>
            <w:vAlign w:val="center"/>
          </w:tcPr>
          <w:p w:rsidR="00D3007C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rStyle w:val="212pt"/>
                <w:b/>
              </w:rPr>
            </w:pPr>
            <w:r w:rsidRPr="00AB732D">
              <w:rPr>
                <w:rStyle w:val="212pt"/>
                <w:b/>
              </w:rPr>
              <w:t>Горячая линия по профилактике ОРВИ</w:t>
            </w:r>
          </w:p>
          <w:p w:rsidR="00D3007C" w:rsidRPr="00AB732D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3007C" w:rsidRDefault="00D3007C" w:rsidP="004E1F28">
            <w:pPr>
              <w:pStyle w:val="20"/>
              <w:shd w:val="clear" w:color="auto" w:fill="auto"/>
              <w:spacing w:line="273" w:lineRule="exact"/>
              <w:jc w:val="center"/>
            </w:pPr>
            <w:r>
              <w:rPr>
                <w:rStyle w:val="212pt"/>
              </w:rPr>
              <w:t>с 1 по 15 октября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DB0B37">
              <w:t xml:space="preserve">(88422) 44-45-08;         </w:t>
            </w:r>
            <w:r>
              <w:t xml:space="preserve"> </w:t>
            </w:r>
            <w:r w:rsidRPr="00DB0B37">
              <w:t>8-800-707-6858</w:t>
            </w:r>
          </w:p>
        </w:tc>
      </w:tr>
      <w:tr w:rsidR="00D3007C" w:rsidTr="00D3007C">
        <w:tc>
          <w:tcPr>
            <w:tcW w:w="654" w:type="dxa"/>
          </w:tcPr>
          <w:p w:rsidR="00D3007C" w:rsidRDefault="00D3007C" w:rsidP="00935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07" w:type="dxa"/>
            <w:vAlign w:val="center"/>
          </w:tcPr>
          <w:p w:rsidR="00D3007C" w:rsidRPr="00AB732D" w:rsidRDefault="00D3007C" w:rsidP="00D3007C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AB732D">
              <w:rPr>
                <w:rStyle w:val="212pt"/>
                <w:b/>
              </w:rPr>
              <w:t xml:space="preserve">Горячая линия по услугам такси и </w:t>
            </w:r>
            <w:proofErr w:type="spellStart"/>
            <w:r w:rsidRPr="00AB732D">
              <w:rPr>
                <w:rStyle w:val="212pt"/>
                <w:b/>
              </w:rPr>
              <w:t>каршеринга</w:t>
            </w:r>
            <w:proofErr w:type="spellEnd"/>
          </w:p>
        </w:tc>
        <w:tc>
          <w:tcPr>
            <w:tcW w:w="2977" w:type="dxa"/>
            <w:vAlign w:val="center"/>
          </w:tcPr>
          <w:p w:rsidR="00D3007C" w:rsidRDefault="00D3007C" w:rsidP="00D3007C">
            <w:pPr>
              <w:pStyle w:val="20"/>
              <w:shd w:val="clear" w:color="auto" w:fill="auto"/>
              <w:spacing w:line="273" w:lineRule="exact"/>
              <w:jc w:val="center"/>
            </w:pPr>
            <w:r>
              <w:rPr>
                <w:rStyle w:val="212pt"/>
              </w:rPr>
              <w:t>с 5 по 19 ноября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DB0B37">
              <w:t xml:space="preserve">(88422) 44-45-08;         </w:t>
            </w:r>
            <w:r>
              <w:t xml:space="preserve"> </w:t>
            </w:r>
            <w:r w:rsidRPr="00DB0B37">
              <w:t>8-800-707-6858</w:t>
            </w:r>
          </w:p>
        </w:tc>
      </w:tr>
      <w:tr w:rsidR="00D3007C" w:rsidTr="00D3007C">
        <w:tc>
          <w:tcPr>
            <w:tcW w:w="654" w:type="dxa"/>
          </w:tcPr>
          <w:p w:rsidR="00D3007C" w:rsidRDefault="00D3007C" w:rsidP="00935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07" w:type="dxa"/>
            <w:vAlign w:val="center"/>
          </w:tcPr>
          <w:p w:rsidR="00D3007C" w:rsidRPr="003F5823" w:rsidRDefault="00D3007C" w:rsidP="003F5823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b/>
              </w:rPr>
            </w:pPr>
            <w:r w:rsidRPr="00D3007C">
              <w:rPr>
                <w:rStyle w:val="211pt"/>
                <w:b/>
              </w:rPr>
              <w:t>Горячая линия по вопросам качества и безопасности детских товаров, выборе новогодних подарков</w:t>
            </w:r>
          </w:p>
        </w:tc>
        <w:tc>
          <w:tcPr>
            <w:tcW w:w="2977" w:type="dxa"/>
            <w:vAlign w:val="center"/>
          </w:tcPr>
          <w:p w:rsidR="00D3007C" w:rsidRDefault="00D3007C" w:rsidP="003F5823">
            <w:pPr>
              <w:pStyle w:val="20"/>
              <w:shd w:val="clear" w:color="auto" w:fill="auto"/>
              <w:spacing w:line="277" w:lineRule="exact"/>
              <w:jc w:val="center"/>
              <w:rPr>
                <w:rStyle w:val="211pt"/>
              </w:rPr>
            </w:pPr>
            <w:r w:rsidRPr="00D3007C">
              <w:rPr>
                <w:rStyle w:val="211pt"/>
              </w:rPr>
              <w:t>с 10 по 31 декабря</w:t>
            </w:r>
          </w:p>
        </w:tc>
        <w:tc>
          <w:tcPr>
            <w:tcW w:w="2552" w:type="dxa"/>
            <w:vAlign w:val="center"/>
          </w:tcPr>
          <w:p w:rsidR="00D3007C" w:rsidRDefault="00D3007C" w:rsidP="00D3007C">
            <w:pPr>
              <w:spacing w:line="360" w:lineRule="auto"/>
              <w:ind w:firstLine="0"/>
              <w:jc w:val="center"/>
            </w:pPr>
            <w:r w:rsidRPr="00DB0B37">
              <w:t xml:space="preserve">(88422) 44-45-08;         </w:t>
            </w:r>
            <w:r>
              <w:t xml:space="preserve"> </w:t>
            </w:r>
            <w:r w:rsidRPr="00DB0B37">
              <w:t>8-800-707-6858</w:t>
            </w:r>
          </w:p>
        </w:tc>
      </w:tr>
    </w:tbl>
    <w:p w:rsidR="008E4A45" w:rsidRPr="008E4A45" w:rsidRDefault="008E4A45" w:rsidP="008E4A45">
      <w:pPr>
        <w:jc w:val="center"/>
        <w:rPr>
          <w:sz w:val="28"/>
          <w:szCs w:val="28"/>
        </w:rPr>
      </w:pPr>
      <w:bookmarkStart w:id="0" w:name="_GoBack"/>
      <w:bookmarkEnd w:id="0"/>
    </w:p>
    <w:sectPr w:rsidR="008E4A45" w:rsidRPr="008E4A45" w:rsidSect="00164F7B">
      <w:pgSz w:w="11906" w:h="16838"/>
      <w:pgMar w:top="426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B"/>
    <w:rsid w:val="0009602D"/>
    <w:rsid w:val="001073B7"/>
    <w:rsid w:val="00164F7B"/>
    <w:rsid w:val="00244DEF"/>
    <w:rsid w:val="002B34A5"/>
    <w:rsid w:val="003F5823"/>
    <w:rsid w:val="004A7D0B"/>
    <w:rsid w:val="0051092A"/>
    <w:rsid w:val="0051532E"/>
    <w:rsid w:val="0054557C"/>
    <w:rsid w:val="00756981"/>
    <w:rsid w:val="008644E9"/>
    <w:rsid w:val="008E4A45"/>
    <w:rsid w:val="00935F1A"/>
    <w:rsid w:val="00A02771"/>
    <w:rsid w:val="00BA0EF5"/>
    <w:rsid w:val="00D3007C"/>
    <w:rsid w:val="00E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F5"/>
    <w:pPr>
      <w:ind w:firstLine="709"/>
      <w:jc w:val="both"/>
    </w:pPr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A0E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0EF5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Strong"/>
    <w:qFormat/>
    <w:rsid w:val="00BA0EF5"/>
    <w:rPr>
      <w:b/>
      <w:bCs/>
    </w:rPr>
  </w:style>
  <w:style w:type="paragraph" w:styleId="a4">
    <w:name w:val="No Spacing"/>
    <w:basedOn w:val="a"/>
    <w:uiPriority w:val="1"/>
    <w:qFormat/>
    <w:rsid w:val="00BA0EF5"/>
    <w:rPr>
      <w:b/>
      <w:szCs w:val="22"/>
    </w:rPr>
  </w:style>
  <w:style w:type="paragraph" w:styleId="a5">
    <w:name w:val="List Paragraph"/>
    <w:basedOn w:val="a"/>
    <w:uiPriority w:val="34"/>
    <w:qFormat/>
    <w:rsid w:val="00BA0EF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a6">
    <w:name w:val="Subtle Emphasis"/>
    <w:uiPriority w:val="19"/>
    <w:qFormat/>
    <w:rsid w:val="00BA0EF5"/>
    <w:rPr>
      <w:i/>
      <w:iCs/>
      <w:color w:val="808080"/>
    </w:rPr>
  </w:style>
  <w:style w:type="table" w:styleId="a7">
    <w:name w:val="Table Grid"/>
    <w:basedOn w:val="a1"/>
    <w:uiPriority w:val="59"/>
    <w:rsid w:val="008E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E4A45"/>
    <w:rPr>
      <w:shd w:val="clear" w:color="auto" w:fill="FFFFFF"/>
    </w:rPr>
  </w:style>
  <w:style w:type="character" w:customStyle="1" w:styleId="211pt">
    <w:name w:val="Основной текст (2) + 11 pt"/>
    <w:basedOn w:val="2"/>
    <w:rsid w:val="008E4A4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4A45"/>
    <w:pPr>
      <w:widowControl w:val="0"/>
      <w:shd w:val="clear" w:color="auto" w:fill="FFFFFF"/>
      <w:ind w:firstLine="0"/>
      <w:jc w:val="left"/>
    </w:pPr>
    <w:rPr>
      <w:sz w:val="20"/>
      <w:lang w:eastAsia="en-US"/>
    </w:rPr>
  </w:style>
  <w:style w:type="character" w:customStyle="1" w:styleId="2115pt">
    <w:name w:val="Основной текст (2) + 11;5 pt;Полужирный"/>
    <w:basedOn w:val="2"/>
    <w:rsid w:val="008E4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3007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F5"/>
    <w:pPr>
      <w:ind w:firstLine="709"/>
      <w:jc w:val="both"/>
    </w:pPr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A0E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0EF5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Strong"/>
    <w:qFormat/>
    <w:rsid w:val="00BA0EF5"/>
    <w:rPr>
      <w:b/>
      <w:bCs/>
    </w:rPr>
  </w:style>
  <w:style w:type="paragraph" w:styleId="a4">
    <w:name w:val="No Spacing"/>
    <w:basedOn w:val="a"/>
    <w:uiPriority w:val="1"/>
    <w:qFormat/>
    <w:rsid w:val="00BA0EF5"/>
    <w:rPr>
      <w:b/>
      <w:szCs w:val="22"/>
    </w:rPr>
  </w:style>
  <w:style w:type="paragraph" w:styleId="a5">
    <w:name w:val="List Paragraph"/>
    <w:basedOn w:val="a"/>
    <w:uiPriority w:val="34"/>
    <w:qFormat/>
    <w:rsid w:val="00BA0EF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a6">
    <w:name w:val="Subtle Emphasis"/>
    <w:uiPriority w:val="19"/>
    <w:qFormat/>
    <w:rsid w:val="00BA0EF5"/>
    <w:rPr>
      <w:i/>
      <w:iCs/>
      <w:color w:val="808080"/>
    </w:rPr>
  </w:style>
  <w:style w:type="table" w:styleId="a7">
    <w:name w:val="Table Grid"/>
    <w:basedOn w:val="a1"/>
    <w:uiPriority w:val="59"/>
    <w:rsid w:val="008E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E4A45"/>
    <w:rPr>
      <w:shd w:val="clear" w:color="auto" w:fill="FFFFFF"/>
    </w:rPr>
  </w:style>
  <w:style w:type="character" w:customStyle="1" w:styleId="211pt">
    <w:name w:val="Основной текст (2) + 11 pt"/>
    <w:basedOn w:val="2"/>
    <w:rsid w:val="008E4A4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4A45"/>
    <w:pPr>
      <w:widowControl w:val="0"/>
      <w:shd w:val="clear" w:color="auto" w:fill="FFFFFF"/>
      <w:ind w:firstLine="0"/>
      <w:jc w:val="left"/>
    </w:pPr>
    <w:rPr>
      <w:sz w:val="20"/>
      <w:lang w:eastAsia="en-US"/>
    </w:rPr>
  </w:style>
  <w:style w:type="character" w:customStyle="1" w:styleId="2115pt">
    <w:name w:val="Основной текст (2) + 11;5 pt;Полужирный"/>
    <w:basedOn w:val="2"/>
    <w:rsid w:val="008E4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3007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Ganyak</dc:creator>
  <cp:lastModifiedBy>Ganyak</cp:lastModifiedBy>
  <cp:revision>2</cp:revision>
  <cp:lastPrinted>2017-12-29T12:44:00Z</cp:lastPrinted>
  <dcterms:created xsi:type="dcterms:W3CDTF">2017-12-29T12:46:00Z</dcterms:created>
  <dcterms:modified xsi:type="dcterms:W3CDTF">2017-12-29T12:46:00Z</dcterms:modified>
</cp:coreProperties>
</file>